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348" w:rsidRDefault="00792348" w:rsidP="00792348">
      <w:pPr>
        <w:jc w:val="center"/>
      </w:pPr>
    </w:p>
    <w:p w:rsidR="00227910" w:rsidRDefault="00227910" w:rsidP="00792348">
      <w:pPr>
        <w:rPr>
          <w:sz w:val="24"/>
          <w:szCs w:val="24"/>
        </w:rPr>
      </w:pPr>
      <w:r w:rsidRPr="00A86511">
        <w:rPr>
          <w:b/>
          <w:sz w:val="28"/>
          <w:szCs w:val="28"/>
        </w:rPr>
        <w:t>The Off-Road Cup</w:t>
      </w:r>
      <w:r w:rsidRPr="00A86511">
        <w:rPr>
          <w:b/>
          <w:sz w:val="24"/>
          <w:szCs w:val="24"/>
        </w:rPr>
        <w:br/>
      </w:r>
      <w:r w:rsidR="00A96F90">
        <w:rPr>
          <w:sz w:val="24"/>
          <w:szCs w:val="24"/>
        </w:rPr>
        <w:t>2</w:t>
      </w:r>
      <w:r w:rsidR="00A96F90" w:rsidRPr="00A96F90">
        <w:rPr>
          <w:sz w:val="24"/>
          <w:szCs w:val="24"/>
          <w:vertAlign w:val="superscript"/>
        </w:rPr>
        <w:t>nd</w:t>
      </w:r>
      <w:r w:rsidR="00A96F90">
        <w:rPr>
          <w:sz w:val="24"/>
          <w:szCs w:val="24"/>
        </w:rPr>
        <w:t xml:space="preserve"> Annual</w:t>
      </w:r>
      <w:r>
        <w:rPr>
          <w:sz w:val="24"/>
          <w:szCs w:val="24"/>
        </w:rPr>
        <w:t xml:space="preserve"> 9-Hr 3-Man Team Race</w:t>
      </w:r>
    </w:p>
    <w:p w:rsidR="00227910" w:rsidRDefault="00A96F90" w:rsidP="00792348">
      <w:pPr>
        <w:rPr>
          <w:b/>
          <w:sz w:val="24"/>
          <w:szCs w:val="24"/>
        </w:rPr>
      </w:pPr>
      <w:r>
        <w:rPr>
          <w:b/>
          <w:sz w:val="24"/>
          <w:szCs w:val="24"/>
        </w:rPr>
        <w:t xml:space="preserve">September </w:t>
      </w:r>
      <w:r w:rsidR="005B557A">
        <w:rPr>
          <w:b/>
          <w:sz w:val="24"/>
          <w:szCs w:val="24"/>
        </w:rPr>
        <w:t>20</w:t>
      </w:r>
      <w:r w:rsidRPr="00A96F90">
        <w:rPr>
          <w:b/>
          <w:sz w:val="24"/>
          <w:szCs w:val="24"/>
          <w:vertAlign w:val="superscript"/>
        </w:rPr>
        <w:t>th</w:t>
      </w:r>
      <w:r w:rsidR="00227910" w:rsidRPr="00227910">
        <w:rPr>
          <w:b/>
          <w:sz w:val="24"/>
          <w:szCs w:val="24"/>
        </w:rPr>
        <w:t>, 201</w:t>
      </w:r>
      <w:r>
        <w:rPr>
          <w:b/>
          <w:sz w:val="24"/>
          <w:szCs w:val="24"/>
        </w:rPr>
        <w:t>1</w:t>
      </w:r>
    </w:p>
    <w:p w:rsidR="00227910" w:rsidRDefault="00227910" w:rsidP="00792348">
      <w:pPr>
        <w:rPr>
          <w:sz w:val="24"/>
          <w:szCs w:val="24"/>
        </w:rPr>
      </w:pPr>
      <w:r>
        <w:rPr>
          <w:b/>
          <w:sz w:val="24"/>
          <w:szCs w:val="24"/>
        </w:rPr>
        <w:t xml:space="preserve">Lafayette, LA - </w:t>
      </w:r>
      <w:r>
        <w:rPr>
          <w:sz w:val="24"/>
          <w:szCs w:val="24"/>
        </w:rPr>
        <w:t>Aca</w:t>
      </w:r>
      <w:r w:rsidR="00792348">
        <w:rPr>
          <w:sz w:val="24"/>
          <w:szCs w:val="24"/>
        </w:rPr>
        <w:t xml:space="preserve">diana Racing LLC </w:t>
      </w:r>
      <w:r w:rsidR="00074F0E">
        <w:rPr>
          <w:sz w:val="24"/>
          <w:szCs w:val="24"/>
        </w:rPr>
        <w:t>officially</w:t>
      </w:r>
      <w:r w:rsidR="00792348">
        <w:rPr>
          <w:sz w:val="24"/>
          <w:szCs w:val="24"/>
        </w:rPr>
        <w:t xml:space="preserve"> announce</w:t>
      </w:r>
      <w:r w:rsidR="00074F0E">
        <w:rPr>
          <w:sz w:val="24"/>
          <w:szCs w:val="24"/>
        </w:rPr>
        <w:t>d</w:t>
      </w:r>
      <w:r w:rsidR="00792348">
        <w:rPr>
          <w:sz w:val="24"/>
          <w:szCs w:val="24"/>
        </w:rPr>
        <w:t xml:space="preserve"> </w:t>
      </w:r>
      <w:r w:rsidR="00A96F90">
        <w:rPr>
          <w:sz w:val="24"/>
          <w:szCs w:val="24"/>
        </w:rPr>
        <w:t>the second running of T</w:t>
      </w:r>
      <w:r w:rsidR="00792348">
        <w:rPr>
          <w:sz w:val="24"/>
          <w:szCs w:val="24"/>
        </w:rPr>
        <w:t>he Off-Road Cup</w:t>
      </w:r>
      <w:r>
        <w:rPr>
          <w:sz w:val="24"/>
          <w:szCs w:val="24"/>
        </w:rPr>
        <w:t xml:space="preserve">, in which the </w:t>
      </w:r>
      <w:r w:rsidR="007A297B">
        <w:rPr>
          <w:sz w:val="24"/>
          <w:szCs w:val="24"/>
        </w:rPr>
        <w:t>main</w:t>
      </w:r>
      <w:r>
        <w:rPr>
          <w:sz w:val="24"/>
          <w:szCs w:val="24"/>
        </w:rPr>
        <w:t xml:space="preserve"> purpose </w:t>
      </w:r>
      <w:r w:rsidR="007A297B">
        <w:rPr>
          <w:sz w:val="24"/>
          <w:szCs w:val="24"/>
        </w:rPr>
        <w:t>is</w:t>
      </w:r>
      <w:r>
        <w:rPr>
          <w:sz w:val="24"/>
          <w:szCs w:val="24"/>
        </w:rPr>
        <w:t xml:space="preserve"> to determine the best race series in America</w:t>
      </w:r>
      <w:r w:rsidR="00A96F90">
        <w:rPr>
          <w:sz w:val="24"/>
          <w:szCs w:val="24"/>
        </w:rPr>
        <w:t>.  The</w:t>
      </w:r>
      <w:r w:rsidR="00792348">
        <w:rPr>
          <w:sz w:val="24"/>
          <w:szCs w:val="24"/>
        </w:rPr>
        <w:t xml:space="preserve"> 9-hour 3-man team </w:t>
      </w:r>
      <w:r w:rsidR="007A297B">
        <w:rPr>
          <w:sz w:val="24"/>
          <w:szCs w:val="24"/>
        </w:rPr>
        <w:t>event</w:t>
      </w:r>
      <w:r w:rsidR="00792348">
        <w:rPr>
          <w:sz w:val="24"/>
          <w:szCs w:val="24"/>
        </w:rPr>
        <w:t xml:space="preserve"> will take place </w:t>
      </w:r>
      <w:r w:rsidR="007A297B">
        <w:rPr>
          <w:sz w:val="24"/>
          <w:szCs w:val="24"/>
        </w:rPr>
        <w:t xml:space="preserve">Saturday </w:t>
      </w:r>
      <w:r w:rsidR="00A96F90">
        <w:rPr>
          <w:sz w:val="24"/>
          <w:szCs w:val="24"/>
        </w:rPr>
        <w:t>February 2</w:t>
      </w:r>
      <w:r w:rsidR="00792348">
        <w:rPr>
          <w:sz w:val="24"/>
          <w:szCs w:val="24"/>
        </w:rPr>
        <w:t>5</w:t>
      </w:r>
      <w:r w:rsidR="00792348" w:rsidRPr="00792348">
        <w:rPr>
          <w:sz w:val="24"/>
          <w:szCs w:val="24"/>
          <w:vertAlign w:val="superscript"/>
        </w:rPr>
        <w:t>th</w:t>
      </w:r>
      <w:r w:rsidR="00792348">
        <w:rPr>
          <w:sz w:val="24"/>
          <w:szCs w:val="24"/>
        </w:rPr>
        <w:t>, 201</w:t>
      </w:r>
      <w:r w:rsidR="00A96F90">
        <w:rPr>
          <w:sz w:val="24"/>
          <w:szCs w:val="24"/>
        </w:rPr>
        <w:t>2</w:t>
      </w:r>
      <w:r w:rsidR="00792348">
        <w:rPr>
          <w:sz w:val="24"/>
          <w:szCs w:val="24"/>
        </w:rPr>
        <w:t xml:space="preserve"> at </w:t>
      </w:r>
      <w:r w:rsidR="00A96F90">
        <w:rPr>
          <w:sz w:val="24"/>
          <w:szCs w:val="24"/>
        </w:rPr>
        <w:t>Golden Pine Raceway</w:t>
      </w:r>
      <w:r w:rsidR="00792348">
        <w:rPr>
          <w:sz w:val="24"/>
          <w:szCs w:val="24"/>
        </w:rPr>
        <w:t xml:space="preserve"> </w:t>
      </w:r>
      <w:r w:rsidR="00A96F90">
        <w:rPr>
          <w:sz w:val="24"/>
          <w:szCs w:val="24"/>
        </w:rPr>
        <w:t>in Prentiss, MS</w:t>
      </w:r>
      <w:r w:rsidR="00074F0E">
        <w:rPr>
          <w:sz w:val="24"/>
          <w:szCs w:val="24"/>
        </w:rPr>
        <w:t>.</w:t>
      </w:r>
    </w:p>
    <w:p w:rsidR="007A297B" w:rsidRPr="007A297B" w:rsidRDefault="00E00EBF" w:rsidP="00792348">
      <w:pPr>
        <w:rPr>
          <w:color w:val="000000" w:themeColor="text1"/>
          <w:sz w:val="24"/>
          <w:szCs w:val="24"/>
        </w:rPr>
      </w:pPr>
      <w:r>
        <w:rPr>
          <w:sz w:val="24"/>
          <w:szCs w:val="24"/>
        </w:rPr>
        <w:t>T</w:t>
      </w:r>
      <w:r w:rsidR="007A297B">
        <w:rPr>
          <w:sz w:val="24"/>
          <w:szCs w:val="24"/>
        </w:rPr>
        <w:t xml:space="preserve">he </w:t>
      </w:r>
      <w:r>
        <w:rPr>
          <w:sz w:val="24"/>
          <w:szCs w:val="24"/>
        </w:rPr>
        <w:t xml:space="preserve">sandy, hilly terrain at Golden Pine Raceway </w:t>
      </w:r>
      <w:r w:rsidR="007A297B">
        <w:rPr>
          <w:sz w:val="24"/>
          <w:szCs w:val="24"/>
        </w:rPr>
        <w:t xml:space="preserve">will provide for a great event.  </w:t>
      </w:r>
      <w:r>
        <w:rPr>
          <w:sz w:val="24"/>
          <w:szCs w:val="24"/>
        </w:rPr>
        <w:t>This venue</w:t>
      </w:r>
      <w:r w:rsidR="007A297B">
        <w:rPr>
          <w:sz w:val="24"/>
          <w:szCs w:val="24"/>
        </w:rPr>
        <w:t xml:space="preserve"> has hosted many high-profile events such as a Regional</w:t>
      </w:r>
      <w:r>
        <w:rPr>
          <w:sz w:val="24"/>
          <w:szCs w:val="24"/>
        </w:rPr>
        <w:t xml:space="preserve"> Qualifier for</w:t>
      </w:r>
      <w:r w:rsidR="007A297B">
        <w:rPr>
          <w:sz w:val="24"/>
          <w:szCs w:val="24"/>
        </w:rPr>
        <w:t xml:space="preserve"> Loretta Lynn’s </w:t>
      </w:r>
      <w:r>
        <w:rPr>
          <w:sz w:val="24"/>
          <w:szCs w:val="24"/>
        </w:rPr>
        <w:t xml:space="preserve">Amateur National </w:t>
      </w:r>
      <w:r w:rsidR="007A297B">
        <w:rPr>
          <w:sz w:val="24"/>
          <w:szCs w:val="24"/>
        </w:rPr>
        <w:t xml:space="preserve">in 2010 with </w:t>
      </w:r>
      <w:r>
        <w:rPr>
          <w:sz w:val="24"/>
          <w:szCs w:val="24"/>
        </w:rPr>
        <w:t>many</w:t>
      </w:r>
      <w:r w:rsidR="007A297B">
        <w:rPr>
          <w:sz w:val="24"/>
          <w:szCs w:val="24"/>
        </w:rPr>
        <w:t xml:space="preserve"> big names present</w:t>
      </w:r>
      <w:r w:rsidR="007A297B" w:rsidRPr="007A297B">
        <w:rPr>
          <w:color w:val="000000" w:themeColor="text1"/>
          <w:sz w:val="24"/>
          <w:szCs w:val="24"/>
        </w:rPr>
        <w:t>.  “Golden Pine Raceway is recognized as one of the premier tracks in the country and we are very excited to have the opportunity to work Acadiana Racing to expand into off road racing</w:t>
      </w:r>
      <w:r w:rsidR="007A297B">
        <w:rPr>
          <w:color w:val="000000" w:themeColor="text1"/>
          <w:sz w:val="24"/>
          <w:szCs w:val="24"/>
        </w:rPr>
        <w:t>”, said Randy Rector, owner of Golden Pine Raceway.  “</w:t>
      </w:r>
      <w:r w:rsidR="007A297B" w:rsidRPr="007A297B">
        <w:rPr>
          <w:color w:val="000000" w:themeColor="text1"/>
          <w:sz w:val="24"/>
          <w:szCs w:val="24"/>
        </w:rPr>
        <w:t>I can’t think of a better way to expand into off road racing than to bring the 9 hour Off Road Cup to Golden Pine Raceway.”</w:t>
      </w:r>
    </w:p>
    <w:p w:rsidR="00A96F90" w:rsidRDefault="00A96F90" w:rsidP="00792348">
      <w:pPr>
        <w:rPr>
          <w:sz w:val="24"/>
          <w:szCs w:val="24"/>
        </w:rPr>
      </w:pPr>
      <w:r>
        <w:rPr>
          <w:sz w:val="24"/>
          <w:szCs w:val="24"/>
        </w:rPr>
        <w:t xml:space="preserve">The first race series to get their name on the </w:t>
      </w:r>
      <w:r w:rsidR="00635F7E">
        <w:rPr>
          <w:sz w:val="24"/>
          <w:szCs w:val="24"/>
        </w:rPr>
        <w:t xml:space="preserve">large </w:t>
      </w:r>
      <w:r>
        <w:rPr>
          <w:sz w:val="24"/>
          <w:szCs w:val="24"/>
        </w:rPr>
        <w:t>perpetual</w:t>
      </w:r>
      <w:r w:rsidR="00635F7E">
        <w:rPr>
          <w:sz w:val="24"/>
          <w:szCs w:val="24"/>
        </w:rPr>
        <w:t xml:space="preserve"> Off-Road Cup</w:t>
      </w:r>
      <w:r>
        <w:rPr>
          <w:sz w:val="24"/>
          <w:szCs w:val="24"/>
        </w:rPr>
        <w:t xml:space="preserve"> trophy first was Midwest </w:t>
      </w:r>
      <w:proofErr w:type="gramStart"/>
      <w:r>
        <w:rPr>
          <w:sz w:val="24"/>
          <w:szCs w:val="24"/>
        </w:rPr>
        <w:t>Off</w:t>
      </w:r>
      <w:proofErr w:type="gramEnd"/>
      <w:r>
        <w:rPr>
          <w:sz w:val="24"/>
          <w:szCs w:val="24"/>
        </w:rPr>
        <w:t xml:space="preserve"> Road Events (M.O.R.E.) in March of 2011 at Desoto Motorsport Park in North </w:t>
      </w:r>
      <w:r w:rsidR="00635F7E">
        <w:rPr>
          <w:sz w:val="24"/>
          <w:szCs w:val="24"/>
        </w:rPr>
        <w:t>Louisiana</w:t>
      </w:r>
      <w:r>
        <w:rPr>
          <w:sz w:val="24"/>
          <w:szCs w:val="24"/>
        </w:rPr>
        <w:t xml:space="preserve">.  Steve Leivan, Dale Rector, and Caleb </w:t>
      </w:r>
      <w:proofErr w:type="spellStart"/>
      <w:r>
        <w:rPr>
          <w:sz w:val="24"/>
          <w:szCs w:val="24"/>
        </w:rPr>
        <w:t>Wohletz</w:t>
      </w:r>
      <w:proofErr w:type="spellEnd"/>
      <w:r w:rsidR="00635F7E">
        <w:rPr>
          <w:sz w:val="24"/>
          <w:szCs w:val="24"/>
        </w:rPr>
        <w:t xml:space="preserve"> from Missouri</w:t>
      </w:r>
      <w:r>
        <w:rPr>
          <w:sz w:val="24"/>
          <w:szCs w:val="24"/>
        </w:rPr>
        <w:t xml:space="preserve"> – all on KTM motorcycles</w:t>
      </w:r>
      <w:r w:rsidR="00635F7E">
        <w:rPr>
          <w:sz w:val="24"/>
          <w:szCs w:val="24"/>
        </w:rPr>
        <w:t>,</w:t>
      </w:r>
      <w:r>
        <w:rPr>
          <w:sz w:val="24"/>
          <w:szCs w:val="24"/>
        </w:rPr>
        <w:t xml:space="preserve"> took the </w:t>
      </w:r>
      <w:r w:rsidR="005B557A">
        <w:rPr>
          <w:sz w:val="24"/>
          <w:szCs w:val="24"/>
        </w:rPr>
        <w:t>victory</w:t>
      </w:r>
      <w:r>
        <w:rPr>
          <w:sz w:val="24"/>
          <w:szCs w:val="24"/>
        </w:rPr>
        <w:t xml:space="preserve"> after 9 hours of intense racing.  Second place went to the Louisiana Cross-Country</w:t>
      </w:r>
      <w:r w:rsidR="00635F7E">
        <w:rPr>
          <w:sz w:val="24"/>
          <w:szCs w:val="24"/>
        </w:rPr>
        <w:t xml:space="preserve"> (LACC) Series </w:t>
      </w:r>
      <w:r>
        <w:rPr>
          <w:sz w:val="24"/>
          <w:szCs w:val="24"/>
        </w:rPr>
        <w:t>followed by the Hillbilly Gran Prix series in third.</w:t>
      </w:r>
    </w:p>
    <w:p w:rsidR="00074F0E" w:rsidRDefault="00A96F90" w:rsidP="00792348">
      <w:pPr>
        <w:rPr>
          <w:sz w:val="24"/>
          <w:szCs w:val="24"/>
        </w:rPr>
      </w:pPr>
      <w:r>
        <w:rPr>
          <w:sz w:val="24"/>
          <w:szCs w:val="24"/>
        </w:rPr>
        <w:t>The inaugural event in 2011 was a success and the total purse amount has been increased to $2,500</w:t>
      </w:r>
      <w:r w:rsidR="00635F7E">
        <w:rPr>
          <w:sz w:val="24"/>
          <w:szCs w:val="24"/>
        </w:rPr>
        <w:t xml:space="preserve"> for 2012</w:t>
      </w:r>
      <w:r w:rsidR="007A297B">
        <w:rPr>
          <w:sz w:val="24"/>
          <w:szCs w:val="24"/>
        </w:rPr>
        <w:t xml:space="preserve">.  </w:t>
      </w:r>
      <w:r w:rsidR="00074F0E">
        <w:rPr>
          <w:sz w:val="24"/>
          <w:szCs w:val="24"/>
        </w:rPr>
        <w:t xml:space="preserve">Classes </w:t>
      </w:r>
      <w:r w:rsidR="00635F7E">
        <w:rPr>
          <w:sz w:val="24"/>
          <w:szCs w:val="24"/>
        </w:rPr>
        <w:t>are offered</w:t>
      </w:r>
      <w:r w:rsidR="00074F0E">
        <w:rPr>
          <w:sz w:val="24"/>
          <w:szCs w:val="24"/>
        </w:rPr>
        <w:t xml:space="preserve"> for all skill </w:t>
      </w:r>
      <w:r w:rsidR="00083489">
        <w:rPr>
          <w:sz w:val="24"/>
          <w:szCs w:val="24"/>
        </w:rPr>
        <w:t>levels;</w:t>
      </w:r>
      <w:r w:rsidR="00074F0E">
        <w:rPr>
          <w:sz w:val="24"/>
          <w:szCs w:val="24"/>
        </w:rPr>
        <w:t xml:space="preserve"> a family class</w:t>
      </w:r>
      <w:r w:rsidR="00083489">
        <w:rPr>
          <w:sz w:val="24"/>
          <w:szCs w:val="24"/>
        </w:rPr>
        <w:t xml:space="preserve"> offered</w:t>
      </w:r>
      <w:r w:rsidR="00074F0E">
        <w:rPr>
          <w:sz w:val="24"/>
          <w:szCs w:val="24"/>
        </w:rPr>
        <w:t>, ironm</w:t>
      </w:r>
      <w:r w:rsidR="00E00EBF">
        <w:rPr>
          <w:sz w:val="24"/>
          <w:szCs w:val="24"/>
        </w:rPr>
        <w:t>e</w:t>
      </w:r>
      <w:r w:rsidR="00074F0E">
        <w:rPr>
          <w:sz w:val="24"/>
          <w:szCs w:val="24"/>
        </w:rPr>
        <w:t xml:space="preserve">n class, and so on.  </w:t>
      </w:r>
      <w:r w:rsidR="00083489">
        <w:rPr>
          <w:sz w:val="24"/>
          <w:szCs w:val="24"/>
        </w:rPr>
        <w:t>All 9 hours of the event take place during daylight hours</w:t>
      </w:r>
      <w:r w:rsidR="005B557A">
        <w:rPr>
          <w:sz w:val="24"/>
          <w:szCs w:val="24"/>
        </w:rPr>
        <w:t xml:space="preserve"> (no lights required)</w:t>
      </w:r>
      <w:r w:rsidR="00083489">
        <w:rPr>
          <w:sz w:val="24"/>
          <w:szCs w:val="24"/>
        </w:rPr>
        <w:t xml:space="preserve"> and riders will be allowed to</w:t>
      </w:r>
      <w:r w:rsidR="005B557A">
        <w:rPr>
          <w:sz w:val="24"/>
          <w:szCs w:val="24"/>
        </w:rPr>
        <w:t xml:space="preserve"> each</w:t>
      </w:r>
      <w:r w:rsidR="00083489">
        <w:rPr>
          <w:sz w:val="24"/>
          <w:szCs w:val="24"/>
        </w:rPr>
        <w:t xml:space="preserve"> ride their own motorcycles.</w:t>
      </w:r>
    </w:p>
    <w:p w:rsidR="00792348" w:rsidRPr="00792348" w:rsidRDefault="00635F7E" w:rsidP="00792348">
      <w:pPr>
        <w:rPr>
          <w:sz w:val="24"/>
          <w:szCs w:val="24"/>
        </w:rPr>
      </w:pPr>
      <w:r>
        <w:rPr>
          <w:sz w:val="24"/>
          <w:szCs w:val="24"/>
        </w:rPr>
        <w:t>Regional and National level r</w:t>
      </w:r>
      <w:r w:rsidR="00074F0E">
        <w:rPr>
          <w:sz w:val="24"/>
          <w:szCs w:val="24"/>
        </w:rPr>
        <w:t>ace series owners and officers are encouraged to coordinate teams to best represent their series and area of the country</w:t>
      </w:r>
      <w:r>
        <w:rPr>
          <w:sz w:val="24"/>
          <w:szCs w:val="24"/>
        </w:rPr>
        <w:t xml:space="preserve">.  </w:t>
      </w:r>
      <w:r w:rsidR="00083489">
        <w:rPr>
          <w:sz w:val="24"/>
          <w:szCs w:val="24"/>
        </w:rPr>
        <w:t xml:space="preserve">For more information on this event, sponsorship opportunities, </w:t>
      </w:r>
      <w:r w:rsidR="00C55EBB">
        <w:rPr>
          <w:sz w:val="24"/>
          <w:szCs w:val="24"/>
        </w:rPr>
        <w:t xml:space="preserve">submitting </w:t>
      </w:r>
      <w:r w:rsidR="00083489">
        <w:rPr>
          <w:sz w:val="24"/>
          <w:szCs w:val="24"/>
        </w:rPr>
        <w:t xml:space="preserve">future venue </w:t>
      </w:r>
      <w:proofErr w:type="gramStart"/>
      <w:r w:rsidR="00083489">
        <w:rPr>
          <w:sz w:val="24"/>
          <w:szCs w:val="24"/>
        </w:rPr>
        <w:t>options,</w:t>
      </w:r>
      <w:proofErr w:type="gramEnd"/>
      <w:r w:rsidR="00083489">
        <w:rPr>
          <w:sz w:val="24"/>
          <w:szCs w:val="24"/>
        </w:rPr>
        <w:t xml:space="preserve"> and eventually pre-entry instructions go to</w:t>
      </w:r>
      <w:r>
        <w:rPr>
          <w:sz w:val="24"/>
          <w:szCs w:val="24"/>
        </w:rPr>
        <w:t xml:space="preserve"> </w:t>
      </w:r>
      <w:hyperlink r:id="rId6" w:history="1">
        <w:r w:rsidRPr="00704A23">
          <w:rPr>
            <w:rStyle w:val="Hyperlink"/>
            <w:sz w:val="24"/>
            <w:szCs w:val="24"/>
          </w:rPr>
          <w:t>www.TheOffroadCup.com</w:t>
        </w:r>
      </w:hyperlink>
      <w:r w:rsidR="00E00EBF">
        <w:rPr>
          <w:sz w:val="24"/>
          <w:szCs w:val="24"/>
        </w:rPr>
        <w:t xml:space="preserve">, email </w:t>
      </w:r>
      <w:hyperlink r:id="rId7" w:history="1">
        <w:r w:rsidR="00E00EBF" w:rsidRPr="004C555E">
          <w:rPr>
            <w:rStyle w:val="Hyperlink"/>
            <w:sz w:val="24"/>
            <w:szCs w:val="24"/>
          </w:rPr>
          <w:t>info@AcadianaRacing.com</w:t>
        </w:r>
      </w:hyperlink>
      <w:r w:rsidR="00E00EBF">
        <w:rPr>
          <w:sz w:val="24"/>
          <w:szCs w:val="24"/>
        </w:rPr>
        <w:t xml:space="preserve">, </w:t>
      </w:r>
      <w:r w:rsidR="00083489">
        <w:rPr>
          <w:sz w:val="24"/>
          <w:szCs w:val="24"/>
        </w:rPr>
        <w:t>or call (337) 322-3170.</w:t>
      </w:r>
    </w:p>
    <w:sectPr w:rsidR="00792348" w:rsidRPr="00792348" w:rsidSect="009810BE">
      <w:headerReference w:type="default" r:id="rId8"/>
      <w:footerReference w:type="default" r:id="rId9"/>
      <w:pgSz w:w="12240" w:h="15840"/>
      <w:pgMar w:top="720" w:right="720" w:bottom="720" w:left="720" w:header="720" w:footer="10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645" w:rsidRDefault="00A83645" w:rsidP="00792348">
      <w:pPr>
        <w:spacing w:after="0" w:line="240" w:lineRule="auto"/>
      </w:pPr>
      <w:r>
        <w:separator/>
      </w:r>
    </w:p>
  </w:endnote>
  <w:endnote w:type="continuationSeparator" w:id="0">
    <w:p w:rsidR="00A83645" w:rsidRDefault="00A83645" w:rsidP="007923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0BE" w:rsidRDefault="000E7F22" w:rsidP="009810BE">
    <w:pPr>
      <w:pStyle w:val="Footer"/>
      <w:tabs>
        <w:tab w:val="clear" w:pos="4680"/>
        <w:tab w:val="clear" w:pos="9360"/>
        <w:tab w:val="right" w:pos="10800"/>
      </w:tabs>
    </w:pPr>
    <w:r>
      <w:rPr>
        <w:noProof/>
      </w:rPr>
      <w:pict>
        <v:shapetype id="_x0000_t32" coordsize="21600,21600" o:spt="32" o:oned="t" path="m,l21600,21600e" filled="f">
          <v:path arrowok="t" fillok="f" o:connecttype="none"/>
          <o:lock v:ext="edit" shapetype="t"/>
        </v:shapetype>
        <v:shape id="_x0000_s2049" type="#_x0000_t32" style="position:absolute;margin-left:5.85pt;margin-top:9.7pt;width:529.15pt;height:0;z-index:251658240" o:connectortype="straight"/>
      </w:pict>
    </w:r>
    <w:r w:rsidR="009810BE">
      <w:tab/>
    </w:r>
  </w:p>
  <w:p w:rsidR="009810BE" w:rsidRDefault="009810BE" w:rsidP="009810BE">
    <w:pPr>
      <w:pStyle w:val="Footer"/>
      <w:tabs>
        <w:tab w:val="clear" w:pos="4680"/>
        <w:tab w:val="clear" w:pos="9360"/>
        <w:tab w:val="right" w:pos="10800"/>
      </w:tabs>
      <w:jc w:val="center"/>
    </w:pPr>
    <w:r>
      <w:t xml:space="preserve">Acadiana Racing </w:t>
    </w:r>
    <w:proofErr w:type="gramStart"/>
    <w:r>
      <w:t xml:space="preserve">LLC  </w:t>
    </w:r>
    <w:r w:rsidRPr="009810BE">
      <w:rPr>
        <w:color w:val="000000" w:themeColor="text1"/>
      </w:rPr>
      <w:t>|</w:t>
    </w:r>
    <w:proofErr w:type="gramEnd"/>
    <w:r w:rsidRPr="009810BE">
      <w:rPr>
        <w:color w:val="000000" w:themeColor="text1"/>
      </w:rPr>
      <w:t xml:space="preserve">  </w:t>
    </w:r>
    <w:hyperlink r:id="rId1" w:history="1">
      <w:r w:rsidRPr="009810BE">
        <w:rPr>
          <w:rStyle w:val="Hyperlink"/>
          <w:color w:val="000000" w:themeColor="text1"/>
        </w:rPr>
        <w:t>www.AcadianaRacing.com</w:t>
      </w:r>
    </w:hyperlink>
    <w:r w:rsidRPr="009810BE">
      <w:rPr>
        <w:color w:val="000000" w:themeColor="text1"/>
      </w:rPr>
      <w:t xml:space="preserve">  |  (337) 322-3170  |  </w:t>
    </w:r>
    <w:hyperlink r:id="rId2" w:history="1">
      <w:r w:rsidRPr="009810BE">
        <w:rPr>
          <w:rStyle w:val="Hyperlink"/>
          <w:color w:val="000000" w:themeColor="text1"/>
        </w:rPr>
        <w:t>info@AcadianaRacing.com</w:t>
      </w:r>
    </w:hyperlink>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645" w:rsidRDefault="00A83645" w:rsidP="00792348">
      <w:pPr>
        <w:spacing w:after="0" w:line="240" w:lineRule="auto"/>
      </w:pPr>
      <w:r>
        <w:separator/>
      </w:r>
    </w:p>
  </w:footnote>
  <w:footnote w:type="continuationSeparator" w:id="0">
    <w:p w:rsidR="00A83645" w:rsidRDefault="00A83645" w:rsidP="007923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348" w:rsidRDefault="00792348" w:rsidP="00792348">
    <w:pPr>
      <w:pStyle w:val="Header"/>
      <w:jc w:val="center"/>
    </w:pPr>
    <w:r w:rsidRPr="00792348">
      <w:rPr>
        <w:noProof/>
      </w:rPr>
      <w:drawing>
        <wp:inline distT="0" distB="0" distL="0" distR="0">
          <wp:extent cx="2118094" cy="1091224"/>
          <wp:effectExtent l="19050" t="0" r="0" b="0"/>
          <wp:docPr id="2" name="Picture 1" descr="C:\My Documents\Misc\AcRng\Off-Road Cup\FF_the off road CUP_lo\FF_the-off-road-CUP_lo_WHITE_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 Documents\Misc\AcRng\Off-Road Cup\FF_the off road CUP_lo\FF_the-off-road-CUP_lo_WHITE_514.jpg"/>
                  <pic:cNvPicPr>
                    <a:picLocks noChangeAspect="1" noChangeArrowheads="1"/>
                  </pic:cNvPicPr>
                </pic:nvPicPr>
                <pic:blipFill>
                  <a:blip r:embed="rId1"/>
                  <a:srcRect/>
                  <a:stretch>
                    <a:fillRect/>
                  </a:stretch>
                </pic:blipFill>
                <pic:spPr bwMode="auto">
                  <a:xfrm>
                    <a:off x="0" y="0"/>
                    <a:ext cx="2119245" cy="1091817"/>
                  </a:xfrm>
                  <a:prstGeom prst="rect">
                    <a:avLst/>
                  </a:prstGeom>
                  <a:noFill/>
                  <a:ln w="9525">
                    <a:noFill/>
                    <a:miter lim="800000"/>
                    <a:headEnd/>
                    <a:tailEnd/>
                  </a:ln>
                </pic:spPr>
              </pic:pic>
            </a:graphicData>
          </a:graphic>
        </wp:inline>
      </w:drawing>
    </w:r>
  </w:p>
  <w:p w:rsidR="00792348" w:rsidRDefault="00792348" w:rsidP="00792348">
    <w:pPr>
      <w:pStyle w:val="Header"/>
      <w:jc w:val="center"/>
    </w:pPr>
    <w: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7170"/>
    <o:shapelayout v:ext="edit">
      <o:idmap v:ext="edit" data="2"/>
      <o:rules v:ext="edit">
        <o:r id="V:Rule2" type="connector" idref="#_x0000_s2049"/>
      </o:rules>
    </o:shapelayout>
  </w:hdrShapeDefaults>
  <w:footnotePr>
    <w:footnote w:id="-1"/>
    <w:footnote w:id="0"/>
  </w:footnotePr>
  <w:endnotePr>
    <w:endnote w:id="-1"/>
    <w:endnote w:id="0"/>
  </w:endnotePr>
  <w:compat/>
  <w:rsids>
    <w:rsidRoot w:val="00792348"/>
    <w:rsid w:val="00074F0E"/>
    <w:rsid w:val="00083489"/>
    <w:rsid w:val="000E060A"/>
    <w:rsid w:val="000E7F22"/>
    <w:rsid w:val="00227910"/>
    <w:rsid w:val="0038215A"/>
    <w:rsid w:val="00400FD7"/>
    <w:rsid w:val="005B557A"/>
    <w:rsid w:val="00635F7E"/>
    <w:rsid w:val="00792348"/>
    <w:rsid w:val="007A297B"/>
    <w:rsid w:val="009810BE"/>
    <w:rsid w:val="00A83645"/>
    <w:rsid w:val="00A86511"/>
    <w:rsid w:val="00A96F90"/>
    <w:rsid w:val="00C55EBB"/>
    <w:rsid w:val="00D45614"/>
    <w:rsid w:val="00D91C47"/>
    <w:rsid w:val="00E00E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1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2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348"/>
    <w:rPr>
      <w:rFonts w:ascii="Tahoma" w:hAnsi="Tahoma" w:cs="Tahoma"/>
      <w:sz w:val="16"/>
      <w:szCs w:val="16"/>
    </w:rPr>
  </w:style>
  <w:style w:type="paragraph" w:styleId="Header">
    <w:name w:val="header"/>
    <w:basedOn w:val="Normal"/>
    <w:link w:val="HeaderChar"/>
    <w:uiPriority w:val="99"/>
    <w:semiHidden/>
    <w:unhideWhenUsed/>
    <w:rsid w:val="007923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2348"/>
  </w:style>
  <w:style w:type="paragraph" w:styleId="Footer">
    <w:name w:val="footer"/>
    <w:basedOn w:val="Normal"/>
    <w:link w:val="FooterChar"/>
    <w:uiPriority w:val="99"/>
    <w:semiHidden/>
    <w:unhideWhenUsed/>
    <w:rsid w:val="007923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2348"/>
  </w:style>
  <w:style w:type="character" w:styleId="Hyperlink">
    <w:name w:val="Hyperlink"/>
    <w:basedOn w:val="DefaultParagraphFont"/>
    <w:uiPriority w:val="99"/>
    <w:unhideWhenUsed/>
    <w:rsid w:val="0008348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AcadianaRacin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OffroadCup.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AcadianaRacing.com" TargetMode="External"/><Relationship Id="rId1" Type="http://schemas.openxmlformats.org/officeDocument/2006/relationships/hyperlink" Target="http://www.AcadianaRac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APICSS</Company>
  <LinksUpToDate>false</LinksUpToDate>
  <CharactersWithSpaces>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dc:creator>
  <cp:keywords/>
  <dc:description/>
  <cp:lastModifiedBy>lucas</cp:lastModifiedBy>
  <cp:revision>10</cp:revision>
  <dcterms:created xsi:type="dcterms:W3CDTF">2010-08-17T19:30:00Z</dcterms:created>
  <dcterms:modified xsi:type="dcterms:W3CDTF">2011-09-20T02:43:00Z</dcterms:modified>
</cp:coreProperties>
</file>